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CA" w:rsidRPr="00DE3F74" w:rsidRDefault="00E500CA" w:rsidP="00E500CA">
      <w:pPr>
        <w:shd w:val="clear" w:color="auto" w:fill="FFFFFF"/>
        <w:ind w:right="567"/>
        <w:jc w:val="center"/>
        <w:rPr>
          <w:rFonts w:ascii="Times New Roman" w:hAnsi="Times New Roman"/>
          <w:bCs/>
        </w:rPr>
      </w:pPr>
      <w:r w:rsidRPr="00DE3F74">
        <w:rPr>
          <w:rFonts w:ascii="Times New Roman" w:hAnsi="Times New Roman"/>
          <w:b/>
        </w:rPr>
        <w:t xml:space="preserve">Планируемые результаты изучения предмета ручной труд </w:t>
      </w:r>
    </w:p>
    <w:tbl>
      <w:tblPr>
        <w:tblStyle w:val="a4"/>
        <w:tblpPr w:leftFromText="180" w:rightFromText="180" w:vertAnchor="page" w:horzAnchor="margin" w:tblpXSpec="center" w:tblpY="2392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087"/>
        <w:gridCol w:w="2553"/>
        <w:gridCol w:w="2694"/>
        <w:gridCol w:w="3686"/>
        <w:gridCol w:w="3970"/>
      </w:tblGrid>
      <w:tr w:rsidR="00E500CA" w:rsidRPr="00DE3F74" w:rsidTr="00E500CA">
        <w:trPr>
          <w:trHeight w:val="28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proofErr w:type="spellStart"/>
            <w:r w:rsidRPr="00DE3F74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DE3F74">
              <w:rPr>
                <w:rFonts w:ascii="Times New Roman" w:hAnsi="Times New Roman"/>
                <w:b/>
              </w:rPr>
              <w:t xml:space="preserve"> результаты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Личностные результаты</w:t>
            </w:r>
          </w:p>
        </w:tc>
      </w:tr>
      <w:tr w:rsidR="00E500CA" w:rsidRPr="00DE3F74" w:rsidTr="00E500CA">
        <w:trPr>
          <w:trHeight w:val="862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ученик научится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8" w:line="235" w:lineRule="auto"/>
              <w:ind w:right="241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природным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ориентироваться в задании, сравнивать образец с натуральным объектом, чучелом, муляжом с частичной помощью учителя.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контролировать правильность выполнения изделий с помощью учителя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Регулятивные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адекватно соблюдать ритуалы школьного поведения (поднимать руку, вставать и выходить из-за парты и т. д.)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Познавательные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наблюдать под руководством взрослого за предметами и явлениями окружающей действительности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Коммуникативные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задавать вопросы, обращаться за помощью.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1" w:line="235" w:lineRule="auto"/>
              <w:ind w:right="-2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пластилином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Знать вид материала: пластилин, его название и назначение; ручной инструмент: стека; технологическую последовательность изготовления изделия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 совместной деятельности договариваться и находить общее решение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Регулятивные: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слушает инструкцию учителя.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Познавательные: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понимает некоторые существенные свойства хорошо знакомых предметов с помощью учителя. Коммуникативные: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слушает обращенную речь учителя и выполняет элементарные инструкции (учител</w:t>
            </w:r>
            <w:proofErr w:type="gramStart"/>
            <w:r w:rsidRPr="00DE3F74">
              <w:rPr>
                <w:rFonts w:ascii="Times New Roman" w:hAnsi="Times New Roman"/>
              </w:rPr>
              <w:t>ь-</w:t>
            </w:r>
            <w:proofErr w:type="gramEnd"/>
            <w:r w:rsidRPr="00DE3F74">
              <w:rPr>
                <w:rFonts w:ascii="Times New Roman" w:hAnsi="Times New Roman"/>
              </w:rPr>
              <w:t xml:space="preserve"> ученик); слышит обращённую речь взрослого и принимает помощь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Проявляет интерес к окружающей действительности  с помощью взрослого; слушает инструкцию и выполняет элементарные задания. </w:t>
            </w: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бумагой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называть материалы, с которыми работают,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приёмы работы с  бумагой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Употреблять в речи слова, характеризующих пространственные признаки предметов и пространственные отношения между </w:t>
            </w:r>
            <w:r w:rsidRPr="00DE3F74">
              <w:rPr>
                <w:rFonts w:ascii="Times New Roman" w:hAnsi="Times New Roman"/>
              </w:rPr>
              <w:lastRenderedPageBreak/>
              <w:t>ними, операций, материалов, инструментов, приспособлений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 xml:space="preserve">Регулятивные: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слушает и выполняет элементарную инструкцию учителя; выполняет практические действия по образцу учителя; адекватно реагирует на конструктивную </w:t>
            </w:r>
            <w:r w:rsidRPr="00DE3F74">
              <w:rPr>
                <w:rFonts w:ascii="Times New Roman" w:hAnsi="Times New Roman"/>
              </w:rPr>
              <w:lastRenderedPageBreak/>
              <w:t>критику, исправляет указанные ошибки.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Познавательные: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делает элементарные выводы по образцу учителя. Коммуникативные: сотрудничает в рамках партнерства по схеме учитель </w:t>
            </w:r>
            <w:proofErr w:type="gramStart"/>
            <w:r w:rsidRPr="00DE3F74">
              <w:rPr>
                <w:rFonts w:ascii="Times New Roman" w:hAnsi="Times New Roman"/>
              </w:rPr>
              <w:t>-у</w:t>
            </w:r>
            <w:proofErr w:type="gramEnd"/>
            <w:r w:rsidRPr="00DE3F74">
              <w:rPr>
                <w:rFonts w:ascii="Times New Roman" w:hAnsi="Times New Roman"/>
              </w:rPr>
              <w:t>ченик, ученик -ученик; работает в паре, группе; умеет обращаться за помощью и принимать помощь при выполнении задания.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Положительное отношение к окружающей действительности готовность к организации взаимодействия с ней и эстетическому ее восприятию</w:t>
            </w:r>
          </w:p>
        </w:tc>
      </w:tr>
      <w:tr w:rsidR="00E500CA" w:rsidRPr="00DE3F74" w:rsidTr="00DE3F74">
        <w:trPr>
          <w:trHeight w:val="50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Работа с нитками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Выслушать и повторять за учителем анализ образца изделия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выполнять несложный ремонт одежды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Регулятивные: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слушает и выполняет элементарную инструкцию учителя; выполняет практические действия по образцу учителя; адекватно реагирует на конструктивную критику, исправляет указанные ошибки.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Познавательные: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Первичное знакомство </w:t>
            </w:r>
            <w:proofErr w:type="gramStart"/>
            <w:r w:rsidRPr="00DE3F74">
              <w:rPr>
                <w:rFonts w:ascii="Times New Roman" w:hAnsi="Times New Roman"/>
              </w:rPr>
              <w:t>с</w:t>
            </w:r>
            <w:proofErr w:type="gramEnd"/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нитками, шитьем,  приобретение жизненного опыта,  приобретение жизненного опыта.</w:t>
            </w:r>
          </w:p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Коммуникативные: </w:t>
            </w:r>
            <w:proofErr w:type="spellStart"/>
            <w:r w:rsidRPr="00DE3F74">
              <w:rPr>
                <w:rFonts w:ascii="Times New Roman" w:hAnsi="Times New Roman"/>
              </w:rPr>
              <w:t>д</w:t>
            </w:r>
            <w:r w:rsidRPr="00DE3F74">
              <w:rPr>
                <w:rFonts w:ascii="Times New Roman" w:hAnsi="Times New Roman"/>
                <w:spacing w:val="1"/>
              </w:rPr>
              <w:t>о</w:t>
            </w:r>
            <w:r w:rsidRPr="00DE3F74">
              <w:rPr>
                <w:rFonts w:ascii="Times New Roman" w:hAnsi="Times New Roman"/>
              </w:rPr>
              <w:t>брож</w:t>
            </w:r>
            <w:r w:rsidRPr="00DE3F74">
              <w:rPr>
                <w:rFonts w:ascii="Times New Roman" w:hAnsi="Times New Roman"/>
                <w:spacing w:val="-2"/>
              </w:rPr>
              <w:t>е</w:t>
            </w:r>
            <w:r w:rsidRPr="00DE3F74">
              <w:rPr>
                <w:rFonts w:ascii="Times New Roman" w:hAnsi="Times New Roman"/>
              </w:rPr>
              <w:t>лательноот</w:t>
            </w:r>
            <w:r w:rsidRPr="00DE3F74">
              <w:rPr>
                <w:rFonts w:ascii="Times New Roman" w:hAnsi="Times New Roman"/>
                <w:spacing w:val="1"/>
              </w:rPr>
              <w:t>н</w:t>
            </w:r>
            <w:r w:rsidRPr="00DE3F74">
              <w:rPr>
                <w:rFonts w:ascii="Times New Roman" w:hAnsi="Times New Roman"/>
              </w:rPr>
              <w:t>о</w:t>
            </w:r>
            <w:r w:rsidRPr="00DE3F74">
              <w:rPr>
                <w:rFonts w:ascii="Times New Roman" w:hAnsi="Times New Roman"/>
                <w:spacing w:val="-1"/>
              </w:rPr>
              <w:t>с</w:t>
            </w:r>
            <w:r w:rsidRPr="00DE3F74">
              <w:rPr>
                <w:rFonts w:ascii="Times New Roman" w:hAnsi="Times New Roman"/>
              </w:rPr>
              <w:t>ить</w:t>
            </w:r>
            <w:r w:rsidRPr="00DE3F74">
              <w:rPr>
                <w:rFonts w:ascii="Times New Roman" w:hAnsi="Times New Roman"/>
                <w:spacing w:val="-1"/>
              </w:rPr>
              <w:t>с</w:t>
            </w:r>
            <w:r w:rsidRPr="00DE3F74">
              <w:rPr>
                <w:rFonts w:ascii="Times New Roman" w:hAnsi="Times New Roman"/>
              </w:rPr>
              <w:t>я</w:t>
            </w:r>
            <w:proofErr w:type="gramStart"/>
            <w:r w:rsidRPr="00DE3F74">
              <w:rPr>
                <w:rFonts w:ascii="Times New Roman" w:hAnsi="Times New Roman"/>
              </w:rPr>
              <w:t>,с</w:t>
            </w:r>
            <w:proofErr w:type="gramEnd"/>
            <w:r w:rsidRPr="00DE3F74">
              <w:rPr>
                <w:rFonts w:ascii="Times New Roman" w:hAnsi="Times New Roman"/>
                <w:spacing w:val="3"/>
              </w:rPr>
              <w:t>о</w:t>
            </w:r>
            <w:r w:rsidRPr="00DE3F74">
              <w:rPr>
                <w:rFonts w:ascii="Times New Roman" w:hAnsi="Times New Roman"/>
              </w:rPr>
              <w:t>переживать,ко</w:t>
            </w:r>
            <w:r w:rsidRPr="00DE3F74">
              <w:rPr>
                <w:rFonts w:ascii="Times New Roman" w:hAnsi="Times New Roman"/>
                <w:spacing w:val="2"/>
              </w:rPr>
              <w:t>н</w:t>
            </w:r>
            <w:r w:rsidRPr="00DE3F74">
              <w:rPr>
                <w:rFonts w:ascii="Times New Roman" w:hAnsi="Times New Roman"/>
              </w:rPr>
              <w:t>структивно</w:t>
            </w:r>
            <w:proofErr w:type="spellEnd"/>
            <w:r w:rsidRPr="00DE3F74">
              <w:rPr>
                <w:rFonts w:ascii="Times New Roman" w:hAnsi="Times New Roman"/>
              </w:rPr>
              <w:t xml:space="preserve"> взаим</w:t>
            </w:r>
            <w:r w:rsidRPr="00DE3F74">
              <w:rPr>
                <w:rFonts w:ascii="Times New Roman" w:hAnsi="Times New Roman"/>
                <w:spacing w:val="-1"/>
              </w:rPr>
              <w:t>о</w:t>
            </w:r>
            <w:r w:rsidRPr="00DE3F74">
              <w:rPr>
                <w:rFonts w:ascii="Times New Roman" w:hAnsi="Times New Roman"/>
              </w:rPr>
              <w:t>действов</w:t>
            </w:r>
            <w:r w:rsidRPr="00DE3F74">
              <w:rPr>
                <w:rFonts w:ascii="Times New Roman" w:hAnsi="Times New Roman"/>
                <w:spacing w:val="-1"/>
              </w:rPr>
              <w:t>а</w:t>
            </w:r>
            <w:r w:rsidRPr="00DE3F74">
              <w:rPr>
                <w:rFonts w:ascii="Times New Roman" w:hAnsi="Times New Roman"/>
              </w:rPr>
              <w:t>ть с людьми;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lang w:eastAsia="ru-RU"/>
              </w:rPr>
              <w:t>формировать самостоятельность в выполнении учебных заданий, поручений, договоренностей</w:t>
            </w:r>
          </w:p>
        </w:tc>
      </w:tr>
    </w:tbl>
    <w:p w:rsidR="00E500CA" w:rsidRPr="00DE3F74" w:rsidRDefault="00E500CA" w:rsidP="00E500CA">
      <w:pPr>
        <w:rPr>
          <w:rFonts w:ascii="Times New Roman" w:hAnsi="Times New Roman"/>
          <w:b/>
        </w:rPr>
      </w:pPr>
    </w:p>
    <w:p w:rsidR="00E500CA" w:rsidRPr="00DE3F74" w:rsidRDefault="00E500CA" w:rsidP="001D565F">
      <w:pPr>
        <w:jc w:val="center"/>
        <w:rPr>
          <w:rFonts w:ascii="Times New Roman" w:eastAsia="Calibri" w:hAnsi="Times New Roman"/>
        </w:rPr>
      </w:pPr>
      <w:r w:rsidRPr="00DE3F74">
        <w:rPr>
          <w:rFonts w:ascii="Times New Roman" w:hAnsi="Times New Roman"/>
          <w:b/>
          <w:lang w:eastAsia="ru-RU"/>
        </w:rPr>
        <w:t>Содержание программы учебного курса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554"/>
        <w:gridCol w:w="9923"/>
        <w:gridCol w:w="1559"/>
      </w:tblGrid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№/</w:t>
            </w:r>
            <w:proofErr w:type="gramStart"/>
            <w:r w:rsidRPr="00DE3F74">
              <w:rPr>
                <w:rFonts w:ascii="Times New Roman" w:eastAsia="Calibri" w:hAnsi="Times New Roman"/>
                <w:b/>
              </w:rPr>
              <w:t>п</w:t>
            </w:r>
            <w:proofErr w:type="gramEnd"/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 xml:space="preserve">Разделы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Краткое 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 w:rsidP="001D565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Кол</w:t>
            </w:r>
            <w:proofErr w:type="gramStart"/>
            <w:r w:rsidR="001D565F" w:rsidRPr="00DE3F74">
              <w:rPr>
                <w:rFonts w:ascii="Times New Roman" w:eastAsia="Calibri" w:hAnsi="Times New Roman"/>
                <w:b/>
              </w:rPr>
              <w:t>.</w:t>
            </w:r>
            <w:proofErr w:type="gramEnd"/>
            <w:r w:rsidRPr="00DE3F74">
              <w:rPr>
                <w:rFonts w:ascii="Times New Roman" w:eastAsia="Calibri" w:hAnsi="Times New Roman"/>
                <w:b/>
              </w:rPr>
              <w:t xml:space="preserve"> </w:t>
            </w:r>
            <w:proofErr w:type="gramStart"/>
            <w:r w:rsidRPr="00DE3F74">
              <w:rPr>
                <w:rFonts w:ascii="Times New Roman" w:eastAsia="Calibri" w:hAnsi="Times New Roman"/>
                <w:b/>
              </w:rPr>
              <w:t>ч</w:t>
            </w:r>
            <w:proofErr w:type="gramEnd"/>
            <w:r w:rsidRPr="00DE3F74">
              <w:rPr>
                <w:rFonts w:ascii="Times New Roman" w:eastAsia="Calibri" w:hAnsi="Times New Roman"/>
                <w:b/>
              </w:rPr>
              <w:t>асов</w:t>
            </w:r>
          </w:p>
        </w:tc>
      </w:tr>
      <w:tr w:rsidR="000668DF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 w:rsidP="000668D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Вводная часть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2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8" w:line="235" w:lineRule="auto"/>
              <w:ind w:right="241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природным материалом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Работа с засушенными листьями (аппликация, объемные изделия). Работа с еловыми шишками. Изготовление игрушек из желудей. Изготовление игрушек из скорлупы ореха (аппликация, объемные изделия)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13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1" w:line="235" w:lineRule="auto"/>
              <w:ind w:right="-20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пластилином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«разминание»,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отщипывание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пришипывание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» (объемные изделия)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22 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бумагой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shd w:val="clear" w:color="auto" w:fill="FFFFFF"/>
              </w:rPr>
            </w:pPr>
            <w:r w:rsidRPr="00DE3F74">
              <w:rPr>
                <w:rFonts w:ascii="Times New Roman" w:hAnsi="Times New Roman"/>
                <w:shd w:val="clear" w:color="auto" w:fill="FFFFFF"/>
              </w:rPr>
              <w:t xml:space="preserve">Разметка бумаги 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bCs/>
                <w:iCs/>
                <w:color w:val="00000A"/>
                <w:shd w:val="clear" w:color="auto" w:fill="FFFFFF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Вырезание ножницами из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Обрывание </w:t>
            </w:r>
            <w:proofErr w:type="spellStart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бумаги</w:t>
            </w:r>
            <w:proofErr w:type="gramStart"/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.</w:t>
            </w: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С</w:t>
            </w:r>
            <w:proofErr w:type="gramEnd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кладывание</w:t>
            </w:r>
            <w:proofErr w:type="spellEnd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 фигурок из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</w:pPr>
            <w:proofErr w:type="spellStart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Сминание</w:t>
            </w:r>
            <w:proofErr w:type="spellEnd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 и скатывание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в ладонях</w:t>
            </w:r>
          </w:p>
          <w:p w:rsidR="00E500CA" w:rsidRPr="00DE3F74" w:rsidRDefault="00E500CA" w:rsidP="00AC3214">
            <w:pPr>
              <w:pStyle w:val="a3"/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С</w:t>
            </w: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оединение деталей изделия.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Клеевое соединение.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24 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нитками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</w:rPr>
              <w:t>Наматывание ниток</w:t>
            </w:r>
            <w:r w:rsidRPr="00DE3F74">
              <w:rPr>
                <w:rStyle w:val="c4"/>
                <w:rFonts w:ascii="Times New Roman" w:hAnsi="Times New Roman"/>
                <w:color w:val="00000A"/>
              </w:rPr>
              <w:t> на картонку (плоские игрушки, кисточки).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  <w:color w:val="00000A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</w:rPr>
              <w:t>Связывание ниток в пучок</w:t>
            </w:r>
            <w:r w:rsidRPr="00DE3F74">
              <w:rPr>
                <w:rStyle w:val="c4"/>
                <w:rFonts w:ascii="Times New Roman" w:hAnsi="Times New Roman"/>
                <w:color w:val="00000A"/>
              </w:rPr>
              <w:t> (ягоды, фигурки человечком, цветы) Упражнение в разрыве и резании ниток разной длины, наматывание ниток в клубок, на картон.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DE3F74">
              <w:rPr>
                <w:rStyle w:val="c4"/>
                <w:rFonts w:ascii="Times New Roman" w:hAnsi="Times New Roman"/>
                <w:color w:val="00000A"/>
              </w:rPr>
              <w:t>Витье шнура из толстых ниток. Завязывание узелков шнурка, связывание бантиком и петлей.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5 </w:t>
            </w:r>
          </w:p>
        </w:tc>
      </w:tr>
      <w:tr w:rsidR="001D565F" w:rsidRPr="00DE3F74" w:rsidTr="001D565F"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F" w:rsidRPr="002525E9" w:rsidRDefault="001D565F" w:rsidP="001D565F">
            <w:pPr>
              <w:pStyle w:val="a3"/>
              <w:spacing w:line="276" w:lineRule="auto"/>
              <w:jc w:val="center"/>
              <w:rPr>
                <w:rStyle w:val="c53"/>
                <w:rFonts w:ascii="Times New Roman" w:hAnsi="Times New Roman"/>
                <w:b/>
                <w:bCs/>
                <w:iCs/>
                <w:color w:val="00000A"/>
              </w:rPr>
            </w:pPr>
            <w:r w:rsidRPr="002525E9">
              <w:rPr>
                <w:rFonts w:ascii="Times New Roman" w:eastAsia="Calibri" w:hAnsi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F" w:rsidRPr="002525E9" w:rsidRDefault="001D565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2525E9">
              <w:rPr>
                <w:rFonts w:ascii="Times New Roman" w:eastAsia="Calibri" w:hAnsi="Times New Roman"/>
                <w:b/>
              </w:rPr>
              <w:t>66</w:t>
            </w:r>
          </w:p>
        </w:tc>
      </w:tr>
    </w:tbl>
    <w:p w:rsidR="001D565F" w:rsidRPr="00DE3F74" w:rsidRDefault="001D565F" w:rsidP="001D565F">
      <w:pPr>
        <w:spacing w:line="276" w:lineRule="auto"/>
        <w:ind w:right="-456"/>
        <w:jc w:val="center"/>
        <w:rPr>
          <w:rFonts w:ascii="Times New Roman" w:hAnsi="Times New Roman"/>
          <w:b/>
        </w:rPr>
      </w:pPr>
      <w:r w:rsidRPr="00DE3F74">
        <w:rPr>
          <w:rFonts w:ascii="Times New Roman" w:hAnsi="Times New Roman"/>
          <w:b/>
        </w:rPr>
        <w:t>Календарно-тематическое планирование</w:t>
      </w:r>
      <w:r w:rsidR="002525E9">
        <w:rPr>
          <w:rFonts w:ascii="Times New Roman" w:hAnsi="Times New Roman"/>
          <w:b/>
        </w:rPr>
        <w:t xml:space="preserve"> </w:t>
      </w:r>
      <w:r w:rsidR="002525E9" w:rsidRPr="002525E9">
        <w:rPr>
          <w:rFonts w:ascii="Times New Roman" w:hAnsi="Times New Roman"/>
        </w:rPr>
        <w:t>(2 часа в неделю</w:t>
      </w:r>
      <w:r w:rsidR="002525E9">
        <w:rPr>
          <w:rFonts w:ascii="Times New Roman" w:hAnsi="Times New Roman"/>
        </w:rPr>
        <w:t>,</w:t>
      </w:r>
      <w:r w:rsidR="002525E9" w:rsidRPr="002525E9">
        <w:rPr>
          <w:rFonts w:ascii="Times New Roman" w:hAnsi="Times New Roman"/>
        </w:rPr>
        <w:t xml:space="preserve"> 66 часов в год)</w:t>
      </w:r>
    </w:p>
    <w:p w:rsidR="001D565F" w:rsidRPr="00DE3F74" w:rsidRDefault="001D565F" w:rsidP="001D565F">
      <w:pPr>
        <w:spacing w:line="276" w:lineRule="auto"/>
        <w:ind w:right="-456"/>
        <w:jc w:val="center"/>
        <w:rPr>
          <w:rFonts w:ascii="Times New Roman" w:hAnsi="Times New Roman"/>
        </w:rPr>
      </w:pPr>
      <w:proofErr w:type="spellStart"/>
      <w:r w:rsidRPr="00DE3F74">
        <w:rPr>
          <w:rFonts w:ascii="Times New Roman" w:hAnsi="Times New Roman"/>
        </w:rPr>
        <w:t>Л.А.Кузнецова</w:t>
      </w:r>
      <w:proofErr w:type="spellEnd"/>
      <w:r w:rsidRPr="00DE3F74">
        <w:rPr>
          <w:rFonts w:ascii="Times New Roman" w:hAnsi="Times New Roman"/>
        </w:rPr>
        <w:t xml:space="preserve"> Технология. Ручной труд, 1 класс, 2017.</w:t>
      </w:r>
    </w:p>
    <w:p w:rsidR="001D565F" w:rsidRPr="00DE3F74" w:rsidRDefault="009D373B" w:rsidP="001D565F">
      <w:pPr>
        <w:spacing w:line="276" w:lineRule="auto"/>
        <w:ind w:right="-456"/>
        <w:jc w:val="center"/>
        <w:rPr>
          <w:rFonts w:ascii="Times New Roman" w:hAnsi="Times New Roman"/>
        </w:rPr>
      </w:pPr>
      <w:r w:rsidRPr="00DE3F74">
        <w:rPr>
          <w:rFonts w:ascii="Times New Roman" w:hAnsi="Times New Roman"/>
        </w:rPr>
        <w:t>http://kgbou5.ru/vertikalnoe-menyu/elektronnaya-biblioteka/elektronnye-uchebniki.html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894"/>
        <w:gridCol w:w="900"/>
        <w:gridCol w:w="849"/>
        <w:gridCol w:w="179"/>
        <w:gridCol w:w="967"/>
        <w:gridCol w:w="8302"/>
      </w:tblGrid>
      <w:tr w:rsidR="001D565F" w:rsidRPr="00DE3F74" w:rsidTr="006025BA">
        <w:tc>
          <w:tcPr>
            <w:tcW w:w="720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№</w:t>
            </w:r>
          </w:p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3894" w:type="dxa"/>
            <w:vMerge w:val="restart"/>
            <w:shd w:val="clear" w:color="auto" w:fill="auto"/>
          </w:tcPr>
          <w:p w:rsidR="001D565F" w:rsidRPr="00DE3F74" w:rsidRDefault="001D565F" w:rsidP="001D565F">
            <w:pPr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Содержание темы, раздела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108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Кол-во</w:t>
            </w:r>
          </w:p>
          <w:p w:rsidR="001D565F" w:rsidRPr="00DE3F74" w:rsidRDefault="001D565F" w:rsidP="001D565F">
            <w:pPr>
              <w:ind w:right="-108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часов</w:t>
            </w:r>
          </w:p>
        </w:tc>
        <w:tc>
          <w:tcPr>
            <w:tcW w:w="1995" w:type="dxa"/>
            <w:gridSpan w:val="3"/>
            <w:shd w:val="clear" w:color="auto" w:fill="auto"/>
          </w:tcPr>
          <w:p w:rsidR="001D565F" w:rsidRPr="00DE3F74" w:rsidRDefault="001D565F" w:rsidP="001D565F">
            <w:pPr>
              <w:ind w:right="-119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8302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456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Основные виды учебной деятельности</w:t>
            </w:r>
          </w:p>
          <w:p w:rsidR="001D565F" w:rsidRPr="00DE3F74" w:rsidRDefault="001D565F" w:rsidP="001D565F">
            <w:pPr>
              <w:ind w:right="-456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(Базовые учебные действия)</w:t>
            </w:r>
          </w:p>
        </w:tc>
      </w:tr>
      <w:tr w:rsidR="001D565F" w:rsidRPr="00DE3F74" w:rsidTr="006025BA">
        <w:tc>
          <w:tcPr>
            <w:tcW w:w="720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3894" w:type="dxa"/>
            <w:vMerge/>
            <w:shd w:val="clear" w:color="auto" w:fill="auto"/>
          </w:tcPr>
          <w:p w:rsidR="001D565F" w:rsidRPr="00DE3F74" w:rsidRDefault="001D565F" w:rsidP="001D565F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849" w:type="dxa"/>
            <w:shd w:val="clear" w:color="auto" w:fill="auto"/>
          </w:tcPr>
          <w:p w:rsidR="001D565F" w:rsidRPr="00DE3F74" w:rsidRDefault="001D565F" w:rsidP="001D565F">
            <w:pPr>
              <w:ind w:right="-44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План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1D565F" w:rsidRPr="00DE3F74" w:rsidRDefault="001D565F" w:rsidP="001D565F">
            <w:pPr>
              <w:ind w:right="-44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факт</w:t>
            </w:r>
          </w:p>
        </w:tc>
        <w:tc>
          <w:tcPr>
            <w:tcW w:w="8302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</w:rPr>
              <w:t>Вводная часть – 2  часа</w:t>
            </w: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 и формулировать цель выполнения заданий на уроке 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 в учебнике с помощью учителя;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простые вопросы учителя;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группировать предметы, объекты на основе существенных признаков;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добывать новые знания: находить ответы на вопросы.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  <w:color w:val="000000"/>
              </w:rPr>
              <w:t>Личностные: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 и принимать следующие базовые ценности: «добро», «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терпение»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,«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родина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», «природа», «семья».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положительно относиться к занятиям предметно-практической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деятельности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;з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нать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:</w:t>
            </w:r>
            <w:r w:rsidRPr="00DE3F74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DE3F74">
              <w:rPr>
                <w:rFonts w:ascii="Times New Roman" w:hAnsi="Times New Roman"/>
                <w:color w:val="000000"/>
              </w:rPr>
              <w:t>богащение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 xml:space="preserve"> опыта  школьников  знаниями и сведениями  о труде  и профессиях, об  окружающих  предметах  рукотворного  мира; расширение  знаний  о предметном  мире  как  результате  трудовой  деятельности  человека; проверка  знаний  о природном и рукотворном  мире; формирование  умений узнавать, называть  и вспоминать  известные  предметы; </w:t>
            </w:r>
            <w:r w:rsidRPr="00DE3F74">
              <w:rPr>
                <w:rFonts w:ascii="Times New Roman" w:hAnsi="Times New Roman"/>
              </w:rPr>
              <w:t xml:space="preserve">понимание  и использование  в работе  графических  изображений  на листах  дидактического </w:t>
            </w:r>
            <w:proofErr w:type="spellStart"/>
            <w:r w:rsidRPr="00DE3F74">
              <w:rPr>
                <w:rFonts w:ascii="Times New Roman" w:hAnsi="Times New Roman"/>
              </w:rPr>
              <w:t>материала;</w:t>
            </w:r>
            <w:r w:rsidRPr="00DE3F74">
              <w:rPr>
                <w:rFonts w:ascii="Times New Roman" w:hAnsi="Times New Roman"/>
                <w:color w:val="000000"/>
              </w:rPr>
              <w:t>закрепление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 xml:space="preserve">  имеющихся  представлений о предметном  мире; знакомство  с особенностями  урока труда, с требованиями  к нему  и организацией  рабочего места; с материалами  и  инструментами.</w:t>
            </w:r>
          </w:p>
        </w:tc>
      </w:tr>
      <w:tr w:rsidR="001D565F" w:rsidRPr="00DE3F74" w:rsidTr="00AC3214">
        <w:trPr>
          <w:trHeight w:val="587"/>
        </w:trPr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Вводное занятие «Человек и труд».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02.09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Вводное занятие «Урок труда».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06.09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 2 часа</w:t>
            </w: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понимать смысл инструкции учителя и принимать учебную задачу;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планирование  хода  работы  по изобразительно-графическому  плану  под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</w:rPr>
              <w:t>формирование  умения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группировать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,п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ф</w:t>
            </w:r>
            <w:proofErr w:type="gramEnd"/>
            <w:r w:rsidRPr="00DE3F74">
              <w:rPr>
                <w:rFonts w:ascii="Times New Roman" w:hAnsi="Times New Roman"/>
              </w:rPr>
              <w:t>ормирование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 представлений  о глине  как  поделочном  материале  и её физических  свойствах; формирование  умения  узнавать  и называть предметы, сделанные  из глины; знакомство  с физическими  свойствами пластилина, определение цвета пластилина; изучение  правил  обращения с пластилином, инструментами; знакомство  с понятием «аппликация»; обучение  приёмам  разминания пластилина  в руках  и размазывания  его  по поверхности; </w:t>
            </w:r>
            <w:r w:rsidRPr="00DE3F74">
              <w:rPr>
                <w:rFonts w:ascii="Times New Roman" w:hAnsi="Times New Roman"/>
                <w:lang w:eastAsia="ru-RU"/>
              </w:rPr>
              <w:t xml:space="preserve">формирование  умения  повторять  за учителем  анализ  образца  и планировать ход работы; обучение  пониманию  и использованию  в  работе  графических  изображений  на листах  дидактического  материала; </w:t>
            </w:r>
            <w:r w:rsidRPr="00DE3F74">
              <w:rPr>
                <w:rFonts w:ascii="Times New Roman" w:hAnsi="Times New Roman"/>
              </w:rPr>
              <w:t>развитие  мышечной  системы, пространственной  ориентировки.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Что надо  знать о глине  и пластилине.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09.09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>Как  работать  с пластилином.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>Аппликация  из  пластилина  «Яблоко».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eastAsia="SimSun" w:hAnsi="Times New Roman"/>
                <w:b/>
                <w:lang w:eastAsia="zh-CN"/>
              </w:rPr>
            </w:pPr>
            <w:r w:rsidRPr="00DE3F74">
              <w:rPr>
                <w:rFonts w:ascii="Times New Roman" w:eastAsia="SimSun" w:hAnsi="Times New Roman"/>
                <w:b/>
                <w:lang w:eastAsia="zh-CN"/>
              </w:rPr>
              <w:t>Работа  с природным  материалом – 3 часа</w:t>
            </w: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r w:rsidRPr="00DE3F74">
              <w:rPr>
                <w:rFonts w:ascii="Times New Roman" w:hAnsi="Times New Roman"/>
              </w:rPr>
              <w:t xml:space="preserve">: формирование знаний  о природных  материалах  и той  среде, где  </w:t>
            </w:r>
            <w:proofErr w:type="gramStart"/>
            <w:r w:rsidRPr="00DE3F74">
              <w:rPr>
                <w:rFonts w:ascii="Times New Roman" w:hAnsi="Times New Roman"/>
              </w:rPr>
              <w:t>их</w:t>
            </w:r>
            <w:proofErr w:type="gramEnd"/>
            <w:r w:rsidRPr="00DE3F74">
              <w:rPr>
                <w:rFonts w:ascii="Times New Roman" w:hAnsi="Times New Roman"/>
              </w:rPr>
              <w:t xml:space="preserve"> находя; расширение  представлений  о предметах  природного  мира; формирование представлений  о природном материале как  поделочном  и  о его  художественно-выразительных  свойствах; расширение  представлений  о  предмета  рукотворного  мира, сделанных  из  цветов, веточек, травы  и определение  их  функциональной  значимости  в  жизни  человека; формирование  умения  составлять  коллекцию  из сухих листьев.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5-6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Что  надо  знать о природных материалах. Экскурсия  в парк.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«Коллекция  из листьев».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16.09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работать  с засушенными листьями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>Аппликация «Бабочка».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23.09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закрепление представлений  о деревьях; развитие воображения; закрепление  понятия «</w:t>
            </w:r>
            <w:proofErr w:type="spellStart"/>
            <w:r w:rsidRPr="00DE3F74">
              <w:rPr>
                <w:rFonts w:ascii="Times New Roman" w:hAnsi="Times New Roman"/>
              </w:rPr>
              <w:t>аппликация»</w:t>
            </w:r>
            <w:proofErr w:type="gramStart"/>
            <w:r w:rsidRPr="00DE3F74">
              <w:rPr>
                <w:rFonts w:ascii="Times New Roman" w:hAnsi="Times New Roman"/>
              </w:rPr>
              <w:t>;ф</w:t>
            </w:r>
            <w:proofErr w:type="gramEnd"/>
            <w:r w:rsidRPr="00DE3F74">
              <w:rPr>
                <w:rFonts w:ascii="Times New Roman" w:hAnsi="Times New Roman"/>
              </w:rPr>
              <w:t>ормирование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представлений  о  направлении, положении и  пространственных  связях  частей, развитие  умения ориентироваться  на плоскости  листа; обучение  приёмам соединения  природного материала  с поверхностью  с помощью  пластилина; воспитание  навыков  пользования  графическими  изображениями  на листах  дидактического  материала.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–4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Что надо  знать  о бумаге.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27.09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формирование представлений о бумаге как  поделочном  материале, умение узнавать  и называть  предметы, сделанные  на бумаги, и определять  функциональную  значимость  в быту, игре, учёбе. </w:t>
            </w:r>
            <w:proofErr w:type="gramStart"/>
            <w:r w:rsidRPr="00DE3F74">
              <w:rPr>
                <w:rFonts w:ascii="Times New Roman" w:hAnsi="Times New Roman"/>
              </w:rPr>
              <w:t>Знакомство  с сортами бумаги (писчая, рисовальная, впитывающая, упаковочная, бумага для труда), их  физическими  свойствами (плотная, тонкая, гладкая, шероховатая, блестящая, матовая и т.д.) и назначением; развитие осязания и слуховой чувствительности; формирование умения знавать и называть цвета  бумаги.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9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Что надо  знать о треугольнике.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сгибать  бумагу  треугольником «Ёлочка».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30.09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Что  надо  знать  о квадрате. Как сгибать бумагу квадратной  формы. Стаканчик для игрушки «Поймай пуговицу».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04.10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11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Что надо  знать о  прямоугольнике.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сгибать  бумагу  прямоугольной  формы. «Наборная линейка»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07.10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 работать с пластилином 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11.10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35253E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закрепление  знаний  о пластилине  и его  физических  свойствах; знакомство  с конструктивным  способом  лепки; обучение  приёму  «раскатывание  пластилина  столбиками (палочками); формирование  представлений о величине (длинный,  короткий, средний), толщине (тонкий, толстый); формирование  умения  сравнивать  длину  вылепленной из пластилина  заготовки  со схемами  в учебнике; обучение  планированию  хода  работы  по изобразительно-графическому  плану; развитие мышечной  системы, координации движения рук.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Лепка  предметов  шаровидной    формы (приёмы  работы  с пластилином).  «Помидор»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14.10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Предметные: </w:t>
            </w:r>
            <w:r w:rsidRPr="00DE3F74">
              <w:rPr>
                <w:rFonts w:ascii="Times New Roman" w:hAnsi="Times New Roman"/>
              </w:rPr>
              <w:t xml:space="preserve">закрепление  знаний  о пластилине  и его  физических  свойствах; знакомство с пластическим  способом  лепки  </w:t>
            </w:r>
            <w:proofErr w:type="spellStart"/>
            <w:r w:rsidRPr="00DE3F74">
              <w:rPr>
                <w:rFonts w:ascii="Times New Roman" w:hAnsi="Times New Roman"/>
              </w:rPr>
              <w:t>однодетальных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предметов  шаровидной  или овальной  формы;  формирование представлений о предметах  природного мира группы «Овощи»; обучение  приёмам  «скатывания» шара, «раскатывания» - овала; обучение работе  с опорой  на предметно-операционный  план  с частичной  помощью учителя.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Лепка  предметов  овальной  формы 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«Огурец».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18.10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  <w:i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–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Инструменты  для  работы с бумагой. Что надо знать  о ножницах.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tabs>
                <w:tab w:val="left" w:pos="705"/>
              </w:tabs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21.10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7B06B0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формирование  представлений об орудиях труда; расширение знаний о ножницах, их устройстве, функциональном  назначении, правилах хранения, передачи другому лицу, технике безопасности (в том числе при передаче  другому  лицу); формирование правильной посадки при работе с ножницами, умения держать инструмент;  знакомство со строением  кисти руки (ладонь, пальцы).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 работать ножницами.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Приёмы  резания  ножницами  по прямым  линиям (разрез  по короткой  </w:t>
            </w:r>
            <w:r w:rsidRPr="00DE3F74">
              <w:rPr>
                <w:rFonts w:ascii="Times New Roman" w:hAnsi="Times New Roman"/>
                <w:i/>
                <w:lang w:eastAsia="ru-RU"/>
              </w:rPr>
              <w:t xml:space="preserve">вертикальной </w:t>
            </w:r>
            <w:r w:rsidRPr="00DE3F74">
              <w:rPr>
                <w:rFonts w:ascii="Times New Roman" w:hAnsi="Times New Roman"/>
                <w:lang w:eastAsia="ru-RU"/>
              </w:rPr>
              <w:t xml:space="preserve"> линии).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«Геометрический орнамент из квадратов».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25.10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7B06B0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повторение правил  обращения  с ножницами; закрепление знаний  об устройстве ножниц; закрепление знаний  о геометрической фигуре «квадрат»; обучение  имитирующим движениям  с ножницами  на весу 9без бумаги); обучение  приёму «разрез  по короткой  вертикальной  линии, смыкая  лезвия ножниц  до конца»; развитие  аккуратности, точности  при резании  по размеченным линиям; коррекция  зрительно-двигательной  координации; выработка  плавности  движений.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 работать ножницами.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Приёмы  резания  ножницами  по прямым  линиям (разрез  по короткой  </w:t>
            </w:r>
            <w:r w:rsidRPr="00DE3F74">
              <w:rPr>
                <w:rFonts w:ascii="Times New Roman" w:hAnsi="Times New Roman"/>
                <w:i/>
                <w:lang w:eastAsia="ru-RU"/>
              </w:rPr>
              <w:t>наклонной</w:t>
            </w:r>
            <w:r w:rsidRPr="00DE3F74">
              <w:rPr>
                <w:rFonts w:ascii="Times New Roman" w:hAnsi="Times New Roman"/>
                <w:lang w:eastAsia="ru-RU"/>
              </w:rPr>
              <w:t xml:space="preserve"> линии). «Орнамент из треугольников»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28.10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понимать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планирование  хода  работы  по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изобразительно-графическому</w:t>
            </w:r>
            <w:proofErr w:type="gramEnd"/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</w:rPr>
              <w:t>формирование  умения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группировать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,п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соблюдать гигиену учебного труда и уметь организовать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рабочее</w:t>
            </w:r>
            <w:proofErr w:type="gramEnd"/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;в</w:t>
            </w:r>
            <w:proofErr w:type="spellEnd"/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з</w:t>
            </w:r>
            <w:proofErr w:type="gramEnd"/>
            <w:r w:rsidRPr="00DE3F74">
              <w:rPr>
                <w:rFonts w:ascii="Times New Roman" w:hAnsi="Times New Roman"/>
              </w:rPr>
              <w:t>акрепление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 о геометрических фигурах «квадрат» и «треугольник»; обучение разметки  по шаблону; повторение  правил  обращения  с ножницами; закрепить  знания  об устройстве  ножниц; обучение  имитирующими движениями  с ножницами  на весу  без бумаги; обучение  приёму «разрез  ножниц до конца»; закрепление приёма «разрез по короткой  вертикальной  линии, смыкая  лезвия  ножниц  до конца»; развитие внимания, воображения; обучение  умению  работать с предметно-операционным планом.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работать с пластилином.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Приёмы  работы  с пластилином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(вытягивание  одного конца  столбика). «Морковь», «Свёкла», «Репа».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08.11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обучение  пластическому  способу  лепки  </w:t>
            </w:r>
            <w:proofErr w:type="spellStart"/>
            <w:r w:rsidRPr="00DE3F74">
              <w:rPr>
                <w:rFonts w:ascii="Times New Roman" w:hAnsi="Times New Roman"/>
              </w:rPr>
              <w:t>однодетальных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предметов  конической  формы;  формирование представлений о предметах природного мира группы «Овощи»; закрепление приёмов «скатывания» и «раскатывания»  пластилина  до  овальной формы, «вдавливания  пальцем пластилина»; обучение приёму «вытягивание  шара  и  овала  до конической  формы»; обучение  работе  с опорой  на предметно-операционной  план  с частичной помощью учителя.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Приёмы  работы  с пластилином (сплющивание шара). 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«Пирамидка  из четырёх  колец».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11.11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обучение конструктивному  способу  лепки 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предметов; деление пластилина  в соответствии  с количеством, величиной и цветом  деталей  изделия; закрепление приёмов лепки «скатывание»; «раскатывание до овальной формы», «сплющивание  пластилина ладонью», «размазывание  пластилина на картоне»; обучение работе в  опорой  на пооперационный  план  с  частичной помощью учителя; формирование  умения  осуществлять  контроль за  выполнением  практического действия.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Приёмы  работы  с пластилином (сплющивание шара). «Грибы».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15.11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eastAsia="SimSun" w:hAnsi="Times New Roman"/>
                <w:b/>
                <w:lang w:eastAsia="zh-CN"/>
              </w:rPr>
              <w:t>Работа  с природным  материалом – 1час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Что надо  знать о природных  материалах.</w:t>
            </w:r>
            <w:r w:rsidR="00C11DB3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t>Как работать  с  еловыми  шишками. «Ёжик».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18.11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r w:rsidR="008667B1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р</w:t>
            </w:r>
            <w:proofErr w:type="gramEnd"/>
            <w:r w:rsidRPr="00DE3F74">
              <w:rPr>
                <w:rFonts w:ascii="Times New Roman" w:hAnsi="Times New Roman"/>
              </w:rPr>
              <w:t>асширение представлений  о животном и растительном мире; знать о еловых шишках, их свойствах (форма, цвет, величина, поверхность и т.д.); уметь  использовать шишки в конструированной  деятельности, последовательности  конструирования  с опорой  на изобразительно-графический  пооперационный план  в коллективной  беседе; знать приёмы  работы  с пластилином; коррекция  недоразвития  механизма  мышечного  регулирования.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AC3214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– 3  часа</w:t>
            </w:r>
            <w:r w:rsidR="00AC3214" w:rsidRPr="00DE3F74">
              <w:rPr>
                <w:rFonts w:ascii="Times New Roman" w:hAnsi="Times New Roman"/>
                <w:b/>
              </w:rPr>
              <w:t xml:space="preserve"> </w:t>
            </w:r>
            <w:r w:rsidRPr="00DE3F74">
              <w:rPr>
                <w:rFonts w:ascii="Times New Roman" w:hAnsi="Times New Roman"/>
              </w:rPr>
              <w:t>(с применением клея)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Как работать  с бумагой (правила работы  с кисточкой). Аппликация из  обрывных  кусочков  бумаги «Осеннее дерево».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22.11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9505B2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знать  цвета, физические  свойства  бумаги (сгибание, режется, разрывается, обрывается), приёмы  разрывания  бумаги  на  две  части  по линии сгиба, обрывания  кусочков  цветной  бумаги; коррекция координации  правой и левой  рук, точности  и плавности  движений; уметь анализировать аппликацию по вопросам учителя; знать приёмы обрывания кусочков цветной бумаги и наклеивания обрывных кусочков на основу.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Складывание  фигурок  из  бумаги.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«Открытка  со  складным  цветком».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25.11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5766F5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знать  геометрические  фигуры, уметь  их различат</w:t>
            </w:r>
            <w:proofErr w:type="gramStart"/>
            <w:r w:rsidRPr="00DE3F74">
              <w:rPr>
                <w:rFonts w:ascii="Times New Roman" w:hAnsi="Times New Roman"/>
              </w:rPr>
              <w:t>ь(</w:t>
            </w:r>
            <w:proofErr w:type="gramEnd"/>
            <w:r w:rsidRPr="00DE3F74">
              <w:rPr>
                <w:rFonts w:ascii="Times New Roman" w:hAnsi="Times New Roman"/>
              </w:rPr>
              <w:t xml:space="preserve">треугольник, квадрат, прямоугольник), их  признаках (стороны, углы); знать приёмы «сгибания квадрата пополам» и «сгибание  квадрата  с угла  на угол (по диагонали)»; обучение  приёмам «совмещение сторон  с опорными точками»; коррекция  восприятия  пространства (наверху, внизу, слева, справа) и формирование  ориентироваться  в  пространстве геометрических фигу (верхний угол, нижний угол, правая, левая, боковая, нижняя сторона, середина); коррекция  двигательной  сферы.   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Складывание  фигурок  из  бумаги.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«Открытка  со  складной  фигуркой  кошечки».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29.11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- 1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Как  работать с пластилином 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«Цыплёнок».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02.12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анализировать  образец объёмного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многодетального</w:t>
            </w:r>
            <w:proofErr w:type="spellEnd"/>
            <w:r w:rsidRPr="00DE3F74">
              <w:rPr>
                <w:rFonts w:ascii="Times New Roman" w:hAnsi="Times New Roman"/>
              </w:rPr>
              <w:t xml:space="preserve"> изделия с помощью учителя,  скатывать заготовки шарообразной  формы; уметь  соединять детали, используя  приё</w:t>
            </w:r>
            <w:r w:rsidRPr="00DE3F74">
              <w:rPr>
                <w:rFonts w:ascii="Times New Roman" w:hAnsi="Times New Roman"/>
                <w:color w:val="000000"/>
              </w:rPr>
              <w:t>м «</w:t>
            </w:r>
            <w:proofErr w:type="spellStart"/>
            <w:r w:rsidRPr="00DE3F74">
              <w:rPr>
                <w:rFonts w:ascii="Times New Roman" w:hAnsi="Times New Roman"/>
                <w:color w:val="000000"/>
              </w:rPr>
              <w:t>примазывания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>»; соблюдать  пропорции  и пространственные  соотношения  деталей, частей  при лепке  объёмной  фигуры; коррекция  мелкой  моторики: координация  движений  пальцев, регуляция  мышечного  усилия.</w:t>
            </w:r>
            <w:proofErr w:type="gramEnd"/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– 4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 работать  ножницами (приёмы  резания  по прямым  коротким  вертикальным линиям). </w:t>
            </w:r>
            <w:proofErr w:type="spellStart"/>
            <w:r w:rsidRPr="00DE3F74">
              <w:rPr>
                <w:rFonts w:ascii="Times New Roman" w:hAnsi="Times New Roman"/>
              </w:rPr>
              <w:t>Конструирование</w:t>
            </w:r>
            <w:proofErr w:type="gramStart"/>
            <w:r w:rsidRPr="00DE3F74">
              <w:rPr>
                <w:rFonts w:ascii="Times New Roman" w:hAnsi="Times New Roman"/>
              </w:rPr>
              <w:t>.«</w:t>
            </w:r>
            <w:proofErr w:type="gramEnd"/>
            <w:r w:rsidRPr="00DE3F74">
              <w:rPr>
                <w:rFonts w:ascii="Times New Roman" w:hAnsi="Times New Roman"/>
              </w:rPr>
              <w:t>Бумажный</w:t>
            </w:r>
            <w:proofErr w:type="spellEnd"/>
            <w:r w:rsidRPr="00DE3F74">
              <w:rPr>
                <w:rFonts w:ascii="Times New Roman" w:hAnsi="Times New Roman"/>
              </w:rPr>
              <w:t xml:space="preserve">  фонарик».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06.12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18636E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уметь  размечать  по  шаблону; обучение приёму «надрез по короткой вертикальной линии, не смыкая лезвия  ножниц»; коррекция недоразвития  механизма  мышечной  регуляции; уметь  контролировать  мышечное усилие  при выполнении короткого  разреза; уметь  конструировать; коррекция  восприятия  цвета – узнавать, различать  и называть  цвета (жёлтый, оранжевый, красный).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 работать  ножницами (приёмы  резания  по прямым  коротким  вертикальным линиям). </w:t>
            </w:r>
            <w:proofErr w:type="spellStart"/>
            <w:r w:rsidRPr="00DE3F74">
              <w:rPr>
                <w:rFonts w:ascii="Times New Roman" w:hAnsi="Times New Roman"/>
              </w:rPr>
              <w:t>Конструирование</w:t>
            </w:r>
            <w:proofErr w:type="gramStart"/>
            <w:r w:rsidRPr="00DE3F74">
              <w:rPr>
                <w:rFonts w:ascii="Times New Roman" w:hAnsi="Times New Roman"/>
              </w:rPr>
              <w:t>.«</w:t>
            </w:r>
            <w:proofErr w:type="gramEnd"/>
            <w:r w:rsidRPr="00DE3F74">
              <w:rPr>
                <w:rFonts w:ascii="Times New Roman" w:hAnsi="Times New Roman"/>
              </w:rPr>
              <w:t>Декоративная</w:t>
            </w:r>
            <w:proofErr w:type="spellEnd"/>
            <w:r w:rsidRPr="00DE3F74">
              <w:rPr>
                <w:rFonts w:ascii="Times New Roman" w:hAnsi="Times New Roman"/>
              </w:rPr>
              <w:t xml:space="preserve"> веточка».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09.12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 «надрез  по коротким  вертикальным  линиям» на глаз, без предварительной разметки; коррекция зрительно-двигательной координации; знать  приём «накручивание  заготовки  на палочку (веточку)»; коррекция  дифференциации движения  пальцев  и координации рук; воспитание аккуратности.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 работать  ножницами (приёмы  резания  по прямым  коротким  наклонным линиям). </w:t>
            </w:r>
            <w:proofErr w:type="spellStart"/>
            <w:r w:rsidRPr="00DE3F74">
              <w:rPr>
                <w:rFonts w:ascii="Times New Roman" w:hAnsi="Times New Roman"/>
              </w:rPr>
              <w:t>Конструирование</w:t>
            </w:r>
            <w:proofErr w:type="gramStart"/>
            <w:r w:rsidRPr="00DE3F74">
              <w:rPr>
                <w:rFonts w:ascii="Times New Roman" w:hAnsi="Times New Roman"/>
              </w:rPr>
              <w:t>.«</w:t>
            </w:r>
            <w:proofErr w:type="gramEnd"/>
            <w:r w:rsidRPr="00DE3F74">
              <w:rPr>
                <w:rFonts w:ascii="Times New Roman" w:hAnsi="Times New Roman"/>
              </w:rPr>
              <w:t>Флажки</w:t>
            </w:r>
            <w:proofErr w:type="spellEnd"/>
            <w:r w:rsidRPr="00DE3F74">
              <w:rPr>
                <w:rFonts w:ascii="Times New Roman" w:hAnsi="Times New Roman"/>
              </w:rPr>
              <w:t>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планировать ближайшую операцию с помощью пооперационного плана; знать геометрические фигуры «прямоугольник», «треугольник», «квадрат»; уметь  размечать по шаблону, резать  по короткой наклонной  линии, использовать  контрастные  цвета (</w:t>
            </w:r>
            <w:proofErr w:type="gramStart"/>
            <w:r w:rsidRPr="00DE3F74">
              <w:rPr>
                <w:rFonts w:ascii="Times New Roman" w:hAnsi="Times New Roman"/>
              </w:rPr>
              <w:t>жёлтый-фиолетовый</w:t>
            </w:r>
            <w:proofErr w:type="gramEnd"/>
            <w:r w:rsidRPr="00DE3F74">
              <w:rPr>
                <w:rFonts w:ascii="Times New Roman" w:hAnsi="Times New Roman"/>
              </w:rPr>
              <w:t>, красный-зелёный, синий-оранжевый); коррекция  недоразвития  механизма  мышечной  регуляции, уметь контролировать  мышечное  усилие  при выполнении  короткого  надреза; обучение сборке конструкции с опорой на образец.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Как  работать  ножницами (приёмы  резания  по прямым  длинным  линиям). Конструирование.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«Бумажный  цветок».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16.12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рисовать по опорным  точкам снизу вверх, размечать  по шаблону; знать приём «разрез  по  длинной линии, не смыкая  лезвия ножниц»; коррекция  недоразвития  координации правой  и левой рук; обучение синхронной  работе  обеих рук; уметь  правильно  распределять  мышечное  усилие  при выполнении  разреза  по  длинной  линии; обучение сборке конструкции с опорой на предметно-операционный план.</w:t>
            </w:r>
            <w:proofErr w:type="gramEnd"/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 1 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Лепка из  пластилина 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фигурок. Животные «Котик».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 xml:space="preserve">Предметные: </w:t>
            </w:r>
            <w:r w:rsidRPr="00DE3F74">
              <w:rPr>
                <w:rFonts w:ascii="Times New Roman" w:hAnsi="Times New Roman"/>
              </w:rPr>
              <w:t xml:space="preserve">уметь анализировать образец объёмного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многодетального</w:t>
            </w:r>
            <w:proofErr w:type="spellEnd"/>
            <w:r w:rsidRPr="00DE3F74">
              <w:rPr>
                <w:rFonts w:ascii="Times New Roman" w:hAnsi="Times New Roman"/>
              </w:rPr>
              <w:t xml:space="preserve"> изделия с помощью учителя; обучение планирования ближайшей операции с опорой на предметно-операционный план; совершенствовать  умения  скатывать  заготовки овальной  формы; уметь выполнять  приёмы  обработки  пластилина  и соединения деталей: «</w:t>
            </w:r>
            <w:proofErr w:type="spellStart"/>
            <w:r w:rsidRPr="00DE3F74">
              <w:rPr>
                <w:rFonts w:ascii="Times New Roman" w:hAnsi="Times New Roman"/>
              </w:rPr>
              <w:t>прищипывание</w:t>
            </w:r>
            <w:proofErr w:type="spellEnd"/>
            <w:r w:rsidRPr="00DE3F74">
              <w:rPr>
                <w:rFonts w:ascii="Times New Roman" w:hAnsi="Times New Roman"/>
              </w:rPr>
              <w:t>», «</w:t>
            </w:r>
            <w:proofErr w:type="spellStart"/>
            <w:r w:rsidRPr="00DE3F74">
              <w:rPr>
                <w:rFonts w:ascii="Times New Roman" w:hAnsi="Times New Roman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</w:rPr>
              <w:t>», соблюдение пропорций при лепке; обучение соблюдению пропорций при лепке объёмной фигуры.</w:t>
            </w:r>
            <w:proofErr w:type="gramEnd"/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0668D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– 3</w:t>
            </w:r>
            <w:r w:rsidR="001D565F" w:rsidRPr="00DE3F74">
              <w:rPr>
                <w:rFonts w:ascii="Times New Roman" w:hAnsi="Times New Roman"/>
                <w:b/>
              </w:rPr>
              <w:t xml:space="preserve">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Как  работать  ножницами (приёмы  резания  ножницами  по  незначительно  изогнутым  линиям). «Листочки».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23.12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понимать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планирование  хода  работы  по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изобразительно-графическому</w:t>
            </w:r>
            <w:proofErr w:type="gramEnd"/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</w:rPr>
              <w:t>формирование  умения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группировать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,п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 результаты: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соблюдать гигиену учебного труда и уметь организовать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рабочее</w:t>
            </w:r>
            <w:proofErr w:type="gramEnd"/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место; в предложенных ситуациях, опираясь на общие для всех простые правила поведения, делать выбор, какой поступок совершить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з</w:t>
            </w:r>
            <w:proofErr w:type="gramEnd"/>
            <w:r w:rsidRPr="00DE3F74">
              <w:rPr>
                <w:rFonts w:ascii="Times New Roman" w:hAnsi="Times New Roman"/>
              </w:rPr>
              <w:t>акрепление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о прямых линиях(вертикальные, горизонтальные, наклонные); иметь  представления о кривых  линиях (дугообразные, волнообразные, спиралеобразные);  рисовать по опорным точкам снизу  вверх (графические упражнения); уметь  размечать  по шаблону (графические упражнения);  знать приём «разрез  по  незначительно  изогнутой линии  (дуге), не смыкая  лезвия  ножниц»; коррекция недоразвития  координации правой и левой рук; обучение синхронной работе обеих рук; формирование умения правильно распределять мышечное усилие при выполнении разреза  по дугообразной линии.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Приёмы  работы  с бумагой (</w:t>
            </w:r>
            <w:proofErr w:type="spellStart"/>
            <w:r w:rsidRPr="00DE3F74">
              <w:rPr>
                <w:rFonts w:ascii="Times New Roman" w:hAnsi="Times New Roman"/>
              </w:rPr>
              <w:t>сминание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и  скатывание  бумаги). Аппликация «Ветка  рябины».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10.01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р</w:t>
            </w:r>
            <w:proofErr w:type="gramEnd"/>
            <w:r w:rsidRPr="00DE3F74">
              <w:rPr>
                <w:rFonts w:ascii="Times New Roman" w:hAnsi="Times New Roman"/>
              </w:rPr>
              <w:t>асширение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о бумаге как о поделочном материале; закрепление приёма «разрывание бумаги по линии сгиба»; обучение приёму «</w:t>
            </w:r>
            <w:proofErr w:type="spellStart"/>
            <w:r w:rsidRPr="00DE3F74">
              <w:rPr>
                <w:rFonts w:ascii="Times New Roman" w:hAnsi="Times New Roman"/>
              </w:rPr>
              <w:t>сминание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бумаги» (скатывание шариков); закрепление понятия «аппликация»; уметь  наклеивать  смятые из  бумаги  шарики  на основу; уметь  узнавать  и различать  цвета – красный, оранжевый, зелёный; формирование представлений о разных породах деревьев; коррекция  мелкой  моторики: развитие  дифференциации движений пальцев  и координации правой  и левой рук, развитие  мышечного  усилия.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 работать  ножницами (приёмы  резания  ножницами  по  кривым  линиям – </w:t>
            </w:r>
            <w:proofErr w:type="spellStart"/>
            <w:r w:rsidRPr="00DE3F74">
              <w:rPr>
                <w:rFonts w:ascii="Times New Roman" w:hAnsi="Times New Roman"/>
              </w:rPr>
              <w:t>скругление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углов  прямоугольных деталей). Аппликация «Цветок  в  корзине».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Предметные </w:t>
            </w:r>
            <w:proofErr w:type="spellStart"/>
            <w:r w:rsidRPr="00DE3F74">
              <w:rPr>
                <w:rFonts w:ascii="Times New Roman" w:hAnsi="Times New Roman"/>
                <w:b/>
                <w:i/>
              </w:rPr>
              <w:t>результаты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ф</w:t>
            </w:r>
            <w:proofErr w:type="gramEnd"/>
            <w:r w:rsidRPr="00DE3F74">
              <w:rPr>
                <w:rFonts w:ascii="Times New Roman" w:hAnsi="Times New Roman"/>
              </w:rPr>
              <w:t>ормирование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умения анализировать  аппликацию по вопросам учителя; повторение практических действий с бумагой (рвётся, мнётся, гнётся, клеится, режется; уметь  выполнять  приёмы  криволинейного  вырезания; знать  приём «</w:t>
            </w:r>
            <w:proofErr w:type="spellStart"/>
            <w:r w:rsidRPr="00DE3F74">
              <w:rPr>
                <w:rFonts w:ascii="Times New Roman" w:hAnsi="Times New Roman"/>
              </w:rPr>
              <w:t>скругление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углов  прямоугольной  формы»; коррекция  недостатков  пространственной  ориентировки; развитие  воображения.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3F74">
              <w:rPr>
                <w:rFonts w:ascii="Times New Roman" w:hAnsi="Times New Roman"/>
                <w:b/>
                <w:bCs/>
              </w:rPr>
              <w:t>Работа  с текстильным материалом -   3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Что надо  знать  о нитках. Наматывание  ниток  «Клубок  ниток».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17.01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 результаты:</w:t>
            </w:r>
            <w:r w:rsidRPr="00DE3F74">
              <w:rPr>
                <w:rFonts w:ascii="Times New Roman" w:hAnsi="Times New Roman"/>
              </w:rPr>
              <w:t xml:space="preserve"> иметь  представление  о нитках: нитки  в природе  и в жизни  человека; из чего  делают нитки; уметь  определять  физические свойства ниток (толстые, тонкие, короткие, длинные, цветные); уметь знавать и называть предметы, сделанные  из ниток, определять  их  функциональную  значимость в быту, в игре; уметь наматывать нитки в клубок.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Наматывание  ниток. Изготовление  изделий  из ниток «Бабочка».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 «наматывание ниток  на основу»; уметь выполнять предметно-практические действия  в  заданном  пространственном направлении (на себя, от себя); развитие  пластичности  кисти руки, точности  движений.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Наматывание  ниток. Изготовление  кисточки из ниток. «Кисточка».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24.01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 -  11  часов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37-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Вырезание  из бумаги  предметов  округлой  формы. Аппликация «Фрукты  на  тарелке».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27.01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31.01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устанавливать  пространственные  соотношения  предметов (на, перед, за, справа, слева, сверху); уметь рисовать  по линиям  или опорным  точкам предметы, имеющие  округлый контур;  знать приём  резания  ножницами  по кривым линиям;  развитие  синхронной  работы рук.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Вырезание из  бумаги  круга. Аппликация  «Снеговик».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4263A3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1D565F"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 вырезать  по  кругу, рационально  используя  приёмы  резания бумаги.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Вырезание из  бумаги  круга. Аппликация  «Гусеница».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  <w:r w:rsidR="004263A3">
              <w:rPr>
                <w:rFonts w:ascii="Times New Roman" w:hAnsi="Times New Roman"/>
              </w:rPr>
              <w:t>4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Вырезание  из  бумаги  овала. Плоскостное  конструирование «Цыплёнок в скорлупе»  (из четырёх  овалов).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4263A3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1D565F"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у</w:t>
            </w:r>
            <w:proofErr w:type="gramEnd"/>
            <w:r w:rsidRPr="00DE3F74">
              <w:rPr>
                <w:rFonts w:ascii="Times New Roman" w:hAnsi="Times New Roman"/>
              </w:rPr>
              <w:t>меть</w:t>
            </w:r>
            <w:proofErr w:type="spellEnd"/>
            <w:r w:rsidRPr="00DE3F74">
              <w:rPr>
                <w:rFonts w:ascii="Times New Roman" w:hAnsi="Times New Roman"/>
              </w:rPr>
              <w:t xml:space="preserve"> определять  сходство и различие  овала и круга; уметь соотносить  овал  с предметами  природного  и рукотворного  мира; уметь  размечать по шаблонам; уметь вырезать по кривым линиям; развитие аккуратности, точности, плавности движений; коррекция  зрительно-двигательной работы обеих  рук  и недостатков  развития  мышечного  усилия.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Складывание  фигурок  из  бумаги. Приёмы  сгибания  бумаги (сгибание сторон  прямоугольника  и квадрата  к середине). «Пароход».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  <w:r w:rsidR="004263A3">
              <w:rPr>
                <w:rFonts w:ascii="Times New Roman" w:hAnsi="Times New Roman"/>
              </w:rPr>
              <w:t>1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приёмы «сгибание  квадрата  пополам» и «сгибания  с угла  на угол (по диагонали)»; уметь делить  стороны  на четыре  равные части  посредством  сгибания  её  несколько раз; уметь сгибать стороны к середине; коррекция  восприятия  пространства (наверху, внизу, слева, справа), уметь ориентироваться  в  пространстве  геометрической формы «квадрат» (наверху, внизу, нижний угол, правая, левая, боковая, нижняя сторона, середина);</w:t>
            </w:r>
            <w:proofErr w:type="gramEnd"/>
            <w:r w:rsidRPr="00DE3F74">
              <w:rPr>
                <w:rFonts w:ascii="Times New Roman" w:hAnsi="Times New Roman"/>
              </w:rPr>
              <w:t xml:space="preserve"> коррекция  зрительно-двигательной  координации.</w:t>
            </w:r>
          </w:p>
        </w:tc>
      </w:tr>
      <w:tr w:rsidR="001D565F" w:rsidRPr="00DE3F74" w:rsidTr="006025BA">
        <w:trPr>
          <w:trHeight w:val="1052"/>
        </w:trPr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Складывание  фигурок  из  бумаги. Приёмы  сгибания  бумаги (сгибание углов  прямоугольника  и квадрата  к середине). «Стрела».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  <w:r w:rsidR="004263A3">
              <w:rPr>
                <w:rFonts w:ascii="Times New Roman" w:hAnsi="Times New Roman"/>
              </w:rPr>
              <w:t>4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A95B33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уметь  сгибать  углы  к середине; коррекция  восприятия  пространства (наверху, внизу, слева, справа), уметь ориентироваться  в  пространстве  геометрической формы «квадрат» (наверху, внизу, нижний угол, правая, левая, боковая, нижняя сторона, середина).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Симметричное вырезание  из  бумаги, сложенной  пополам. Плоское конструирование «Коврик».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4263A3" w:rsidP="004263A3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D565F" w:rsidRPr="00DE3F7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представления о симметрии; знать способ  симметричного вырезания; уметь сгибать прямоугольник пополам, вырезать по предварительно  размеченным  коротким и длинным  линиям; уметь делать  разметку  по шаблонам; знать приём «плетение вверх-вниз»; коррекция  восприятия  направления движения 9сверху, снизу, выше, ниже); коррекция  внимания.</w:t>
            </w:r>
            <w:proofErr w:type="gramEnd"/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Симметричное вырезание  из  бумаги, сложенной  пополам. Объёмное  конструирование «Птичка».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</w:t>
            </w:r>
            <w:r w:rsidR="004263A3">
              <w:rPr>
                <w:rFonts w:ascii="Times New Roman" w:hAnsi="Times New Roman"/>
              </w:rPr>
              <w:t>2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A95B33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уметь самостоятельно конструировать с частичной помощью учителя; развитие воображения, памяти.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Симметричное  вырезание  орнаментов  из  бумаги, сложенной  пополам. Плоскостное  конструирование «Закладка с геометрическими прорезами».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</w:t>
            </w:r>
            <w:r w:rsidR="004263A3">
              <w:rPr>
                <w:rFonts w:ascii="Times New Roman" w:hAnsi="Times New Roman"/>
              </w:rPr>
              <w:t>6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представление об орнаменте</w:t>
            </w:r>
            <w:r w:rsidR="00EE4721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t>(все элементы  могут  чередоваться или  повторяться); знать приёмы  разметки по шаблону чередующихся  геометрических  форм (полукруг, треугольник); уметь вырезать геометрические  формы  симметричного  строения (круг, квадрат).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Симметричное  вырезание  предметов  из  бумаги, сложенной  пополам. Аппликация  «Самолёт  в облаках».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4263A3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D565F"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представление  о предметах  симметричного  строения; уметь симметрично вырезать  изображение  сложного  контура; уметь обрывать  бумагу;  коррекция  пространственных  представлений  и  пространственной  ориентировки.</w:t>
            </w:r>
            <w:proofErr w:type="gramEnd"/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3F74">
              <w:rPr>
                <w:rFonts w:ascii="Times New Roman" w:hAnsi="Times New Roman"/>
                <w:b/>
              </w:rPr>
              <w:t>Работа  с глиной  и пластилином -  1 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Лепка  из  пластилина  макета «Снегурочка  в лесу».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77EAD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  <w:r w:rsidR="00177EAD">
              <w:rPr>
                <w:rFonts w:ascii="Times New Roman" w:hAnsi="Times New Roman"/>
              </w:rPr>
              <w:t>3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252CE7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закрепление  приёмов  раскатывания  пластилина; уметь  соблюдать  пропорциональные отношения в изделии и соединение  их  в единую  конструкцию.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3F74">
              <w:rPr>
                <w:rFonts w:ascii="Times New Roman" w:eastAsia="SimSun" w:hAnsi="Times New Roman"/>
                <w:b/>
                <w:lang w:eastAsia="zh-CN"/>
              </w:rPr>
              <w:t>Работа  с природным  материалом – 1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Что  надо знать  о природных  материалах. Травы. Конструирование  из  тростниковой травы  и пластилина  «Ёжик».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77EAD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D565F"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закрепление знаний о природных свойствах; совершенствование  навыков  скатывать  из  пластилина  заготовку  конической  формы; развитие воображения.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 -  3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Вырезание симметричных  форм  из  бумаги, сложенной  несколько  раз. Коллективная аппликация «Букет  цветов».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77EAD" w:rsidP="00177EAD">
            <w:pPr>
              <w:ind w:right="170"/>
              <w:jc w:val="center"/>
              <w:rPr>
                <w:rFonts w:ascii="Times New Roman" w:hAnsi="Times New Roman"/>
              </w:rPr>
            </w:pPr>
            <w:r w:rsidRPr="005E03DB">
              <w:rPr>
                <w:rFonts w:ascii="Times New Roman" w:hAnsi="Times New Roman"/>
                <w:color w:val="FF0000"/>
              </w:rPr>
              <w:t>20</w:t>
            </w:r>
            <w:r w:rsidR="001D565F" w:rsidRPr="005E03DB">
              <w:rPr>
                <w:rFonts w:ascii="Times New Roman" w:hAnsi="Times New Roman"/>
                <w:color w:val="FF0000"/>
              </w:rPr>
              <w:t>.0</w:t>
            </w:r>
            <w:r w:rsidRPr="005E03DB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обучение навыку  вырезать  четырёхлепестковые  цветки; уметь определять форму, количество  лепестков, величину, протяжённость (длинный, короткий, узкий, широкий), контур  лепестков (заострённый, закруглённый, с выемкой); уметь  сгибать квадрат в три раза, пополам,  с угла на угол.</w:t>
            </w:r>
            <w:proofErr w:type="gramEnd"/>
          </w:p>
        </w:tc>
      </w:tr>
    </w:tbl>
    <w:p w:rsidR="001D565F" w:rsidRPr="00DE3F74" w:rsidRDefault="001D565F" w:rsidP="001D565F">
      <w:pPr>
        <w:spacing w:line="276" w:lineRule="auto"/>
        <w:ind w:right="170"/>
        <w:jc w:val="center"/>
        <w:rPr>
          <w:rFonts w:ascii="Times New Roman" w:hAnsi="Times New Roman"/>
          <w:b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970"/>
        <w:gridCol w:w="991"/>
        <w:gridCol w:w="992"/>
        <w:gridCol w:w="142"/>
        <w:gridCol w:w="981"/>
        <w:gridCol w:w="13"/>
        <w:gridCol w:w="8002"/>
      </w:tblGrid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51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Складывание  из  бумаги. Приёмы  сгибания  бумаги (сгибание  бумаги  по типу гармошки). Конструирование «Декоративная  птица  со складными  крыльями».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5E03DB">
              <w:rPr>
                <w:rFonts w:ascii="Times New Roman" w:hAnsi="Times New Roman"/>
                <w:color w:val="FF0000"/>
              </w:rPr>
              <w:t>06.04</w:t>
            </w:r>
          </w:p>
        </w:tc>
        <w:tc>
          <w:tcPr>
            <w:tcW w:w="1123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5" w:type="dxa"/>
            <w:gridSpan w:val="2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понимать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планирование  хода  работы  по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изобразительно-графическому</w:t>
            </w:r>
            <w:proofErr w:type="gramEnd"/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</w:rPr>
              <w:t>формирование  умения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группировать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,п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соблюдать гигиену учебного труда и уметь организовать </w:t>
            </w: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рабочее</w:t>
            </w:r>
            <w:proofErr w:type="gramEnd"/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место; 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у</w:t>
            </w:r>
            <w:proofErr w:type="gramEnd"/>
            <w:r w:rsidRPr="00DE3F74">
              <w:rPr>
                <w:rFonts w:ascii="Times New Roman" w:hAnsi="Times New Roman"/>
              </w:rPr>
              <w:t>меть</w:t>
            </w:r>
            <w:proofErr w:type="spellEnd"/>
            <w:r w:rsidRPr="00DE3F74">
              <w:rPr>
                <w:rFonts w:ascii="Times New Roman" w:hAnsi="Times New Roman"/>
              </w:rPr>
              <w:t xml:space="preserve">  сгибать  бумагу  пополам; знать  способ  предметного симметричного вырезания  из  бумаги, сложенной  пополам; уметь  производить  разметку  по шаблону.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52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bookmarkStart w:id="0" w:name="_GoBack"/>
            <w:r w:rsidRPr="00DE3F74">
              <w:rPr>
                <w:rFonts w:ascii="Times New Roman" w:hAnsi="Times New Roman"/>
              </w:rPr>
              <w:t>Оригами «Летучая мышь»</w:t>
            </w:r>
            <w:bookmarkEnd w:id="0"/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10.04</w:t>
            </w:r>
          </w:p>
        </w:tc>
        <w:tc>
          <w:tcPr>
            <w:tcW w:w="1123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5" w:type="dxa"/>
            <w:gridSpan w:val="2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bCs/>
              </w:rPr>
              <w:t>Работа  с текстильным материалом -  6часов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53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Как  работать  с нитками. Инструменты  для  швейных  работ. Приёмы  шитья (вертикальным, горизонтальным  и наклонным  линиям). «Шитьё по проколам»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13.04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умения  вдевать нитку  в иглу; закрепление  нитки  в начале  и конец  строчки (прошивание  два-три раза  на одном  месте); обучение приёму  шитья «игла вверх-вниз»;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54-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55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работать  с нитками. «Вышивание по проколам» (вертикальным, горизонтальным  и наклонным  линиям). 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17.04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20.04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умения  вдевать нитку  в иглу; закрепление  нитки  в начале  и конец  строчки (прошивание  два-три раза  на одном  месте); обучение вышиванию в два приёма: шитьё приёмом «игла вверх-вниз», заполнение  расстояния  между  стежками  ниткой  того  же  или другого цвета;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56-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58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Приёмы  вышивания.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24.04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27.04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01.05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bCs/>
              </w:rPr>
              <w:t>Комбинированные  работы  с разными материалами – 2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59-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60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 с природным материалом и пластилином. Животные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(на выбор).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04.05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08.05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совершенствовать  умения  скатывать  заготовки овальной  формы; уметь выполнять  приёмы  обработки  пластилина  и соединения деталей: «прощипывание», «</w:t>
            </w:r>
            <w:proofErr w:type="spellStart"/>
            <w:r w:rsidRPr="00DE3F74">
              <w:rPr>
                <w:rFonts w:ascii="Times New Roman" w:hAnsi="Times New Roman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</w:rPr>
              <w:t>», соблюдение пропорций при лепке.</w:t>
            </w: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bCs/>
              </w:rPr>
              <w:t>Работа  с текстильным материалом -  2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61-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62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Вышивание по проколам «Паутинка».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11.05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15.05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умения  вдевать нитку  в иглу; закрепление  нитки  в начале  и конец  строчки (прошивание  два-три раза  на одном  месте); обучение приёму  шитья «игла вверх-вниз»;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Работа  с бумагой  -  2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63.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64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 с ножницами (вырезание  по контору).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18.05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22.05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 вырезать  по  контору, рационально  используя  приёмы  резания бумаги.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65.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66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Экскурсия  в парк.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25.05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FF0000"/>
              </w:rPr>
            </w:pPr>
            <w:r w:rsidRPr="00DE3F74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Предметные</w:t>
            </w:r>
            <w:proofErr w:type="gram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:</w:t>
            </w:r>
            <w:r w:rsidRPr="00DE3F74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DE3F74">
              <w:rPr>
                <w:rFonts w:ascii="Times New Roman" w:hAnsi="Times New Roman"/>
                <w:color w:val="000000"/>
              </w:rPr>
              <w:t>богащение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 xml:space="preserve"> опыта  школьников  знаниями и сведениями  о труде  и профессиях, об  окружающих  предметах  в природе; проверка  знаний  о природном и рукотворном  мире.</w:t>
            </w:r>
          </w:p>
        </w:tc>
      </w:tr>
      <w:tr w:rsidR="006025BA" w:rsidRPr="00DE3F74" w:rsidTr="006025BA">
        <w:tc>
          <w:tcPr>
            <w:tcW w:w="4690" w:type="dxa"/>
            <w:gridSpan w:val="2"/>
          </w:tcPr>
          <w:p w:rsidR="006025BA" w:rsidRPr="00DE3F74" w:rsidRDefault="006025BA" w:rsidP="006025BA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Итого</w:t>
            </w:r>
          </w:p>
        </w:tc>
        <w:tc>
          <w:tcPr>
            <w:tcW w:w="991" w:type="dxa"/>
          </w:tcPr>
          <w:p w:rsidR="006025BA" w:rsidRPr="00DE3F74" w:rsidRDefault="006025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66</w:t>
            </w:r>
          </w:p>
        </w:tc>
        <w:tc>
          <w:tcPr>
            <w:tcW w:w="10130" w:type="dxa"/>
            <w:gridSpan w:val="5"/>
          </w:tcPr>
          <w:p w:rsidR="006025BA" w:rsidRPr="00DE3F74" w:rsidRDefault="006025BA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</w:tbl>
    <w:p w:rsidR="001937E1" w:rsidRPr="00DE3F74" w:rsidRDefault="001937E1">
      <w:pPr>
        <w:rPr>
          <w:rFonts w:ascii="Times New Roman" w:hAnsi="Times New Roman"/>
        </w:rPr>
      </w:pPr>
    </w:p>
    <w:sectPr w:rsidR="001937E1" w:rsidRPr="00DE3F74" w:rsidSect="00E500C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7AD3"/>
    <w:multiLevelType w:val="hybridMultilevel"/>
    <w:tmpl w:val="A6E40CE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01118"/>
    <w:multiLevelType w:val="hybridMultilevel"/>
    <w:tmpl w:val="D888536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7A67"/>
    <w:multiLevelType w:val="hybridMultilevel"/>
    <w:tmpl w:val="2000E76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E45D0"/>
    <w:multiLevelType w:val="hybridMultilevel"/>
    <w:tmpl w:val="E77C24C8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22561"/>
    <w:multiLevelType w:val="hybridMultilevel"/>
    <w:tmpl w:val="7E9EEF30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069E5"/>
    <w:multiLevelType w:val="hybridMultilevel"/>
    <w:tmpl w:val="FB9E7C6A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47AE55C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6110A"/>
    <w:multiLevelType w:val="hybridMultilevel"/>
    <w:tmpl w:val="C1A20180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542A3"/>
    <w:multiLevelType w:val="hybridMultilevel"/>
    <w:tmpl w:val="309404D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CA"/>
    <w:rsid w:val="000668DF"/>
    <w:rsid w:val="000B618E"/>
    <w:rsid w:val="00177EAD"/>
    <w:rsid w:val="0018636E"/>
    <w:rsid w:val="001937E1"/>
    <w:rsid w:val="001A3231"/>
    <w:rsid w:val="001D565F"/>
    <w:rsid w:val="0022499C"/>
    <w:rsid w:val="00245F46"/>
    <w:rsid w:val="002525E9"/>
    <w:rsid w:val="00252CE7"/>
    <w:rsid w:val="0035253E"/>
    <w:rsid w:val="004263A3"/>
    <w:rsid w:val="004C1846"/>
    <w:rsid w:val="00525959"/>
    <w:rsid w:val="005766F5"/>
    <w:rsid w:val="005E03DB"/>
    <w:rsid w:val="006025BA"/>
    <w:rsid w:val="007B06B0"/>
    <w:rsid w:val="008667B1"/>
    <w:rsid w:val="00906EFE"/>
    <w:rsid w:val="009505B2"/>
    <w:rsid w:val="009C2605"/>
    <w:rsid w:val="009D373B"/>
    <w:rsid w:val="00A95B33"/>
    <w:rsid w:val="00AC3214"/>
    <w:rsid w:val="00C11DB3"/>
    <w:rsid w:val="00DE3F74"/>
    <w:rsid w:val="00E500CA"/>
    <w:rsid w:val="00EE4721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c4">
    <w:name w:val="c4"/>
    <w:basedOn w:val="a0"/>
    <w:rsid w:val="00E500CA"/>
  </w:style>
  <w:style w:type="character" w:customStyle="1" w:styleId="c53">
    <w:name w:val="c53"/>
    <w:basedOn w:val="a0"/>
    <w:rsid w:val="00E500CA"/>
  </w:style>
  <w:style w:type="table" w:styleId="a4">
    <w:name w:val="Table Grid"/>
    <w:basedOn w:val="a1"/>
    <w:uiPriority w:val="59"/>
    <w:rsid w:val="00E500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3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F7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c4">
    <w:name w:val="c4"/>
    <w:basedOn w:val="a0"/>
    <w:rsid w:val="00E500CA"/>
  </w:style>
  <w:style w:type="character" w:customStyle="1" w:styleId="c53">
    <w:name w:val="c53"/>
    <w:basedOn w:val="a0"/>
    <w:rsid w:val="00E500CA"/>
  </w:style>
  <w:style w:type="table" w:styleId="a4">
    <w:name w:val="Table Grid"/>
    <w:basedOn w:val="a1"/>
    <w:uiPriority w:val="59"/>
    <w:rsid w:val="00E500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3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F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18</Pages>
  <Words>5675</Words>
  <Characters>32353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2019-09-23T20:20:00Z</cp:lastPrinted>
  <dcterms:created xsi:type="dcterms:W3CDTF">2019-09-10T20:23:00Z</dcterms:created>
  <dcterms:modified xsi:type="dcterms:W3CDTF">2020-04-05T18:55:00Z</dcterms:modified>
</cp:coreProperties>
</file>